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ТМ-400кВА на ТМ-160кВА в КТП-8386 в с</w:t>
      </w:r>
      <w:proofErr w:type="gramStart"/>
      <w:r w:rsidR="00816038" w:rsidRPr="00E50316">
        <w:rPr>
          <w:sz w:val="28"/>
          <w:szCs w:val="28"/>
        </w:rPr>
        <w:t>.Ш</w:t>
      </w:r>
      <w:proofErr w:type="gramEnd"/>
      <w:r w:rsidR="00816038" w:rsidRPr="00E50316">
        <w:rPr>
          <w:sz w:val="28"/>
          <w:szCs w:val="28"/>
        </w:rPr>
        <w:t>аран</w:t>
      </w:r>
      <w:r w:rsidR="00026331" w:rsidRPr="00E50316">
        <w:rPr>
          <w:sz w:val="28"/>
          <w:szCs w:val="28"/>
        </w:rPr>
        <w:t>»</w:t>
      </w:r>
    </w:p>
    <w:p w:rsidR="00FC0A17" w:rsidRPr="00E50316" w:rsidRDefault="00D97AFE" w:rsidP="00D97AFE">
      <w:pPr>
        <w:jc w:val="center"/>
        <w:rPr>
          <w:sz w:val="16"/>
          <w:szCs w:val="16"/>
        </w:rPr>
      </w:pPr>
      <w:r w:rsidRPr="00E50316">
        <w:rPr>
          <w:sz w:val="16"/>
          <w:szCs w:val="16"/>
        </w:rPr>
        <w:t>(наименование инвестиционного проекта)</w:t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E50316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E50316" w:rsidRPr="00E50316">
              <w:rPr>
                <w:sz w:val="28"/>
                <w:szCs w:val="28"/>
              </w:rPr>
              <w:t>2</w:t>
            </w:r>
          </w:p>
        </w:tc>
      </w:tr>
    </w:tbl>
    <w:p w:rsidR="00814CF9" w:rsidRPr="005A4D3D" w:rsidRDefault="00814CF9" w:rsidP="00814CF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3E730A" w:rsidRPr="005A4D3D" w:rsidRDefault="003E730A" w:rsidP="003E730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3E730A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30A" w:rsidRPr="005A4D3D" w:rsidRDefault="003E730A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3E730A" w:rsidRPr="005A4D3D" w:rsidRDefault="003E730A" w:rsidP="003E730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E50316" w:rsidRPr="00E50316">
              <w:rPr>
                <w:sz w:val="24"/>
                <w:szCs w:val="24"/>
              </w:rPr>
              <w:t>400</w:t>
            </w:r>
            <w:r w:rsidRPr="00E50316">
              <w:rPr>
                <w:sz w:val="24"/>
                <w:szCs w:val="24"/>
              </w:rPr>
              <w:t>кВА на ТМ-160кВА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E50316" w:rsidRPr="00E50316">
              <w:rPr>
                <w:sz w:val="24"/>
                <w:szCs w:val="24"/>
              </w:rPr>
              <w:t>400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7E493F" w:rsidRPr="00E50316">
              <w:rPr>
                <w:sz w:val="24"/>
                <w:szCs w:val="24"/>
              </w:rPr>
              <w:t>ТП-160кВА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5031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gramStart"/>
            <w:r w:rsidRPr="00E50316">
              <w:rPr>
                <w:b/>
                <w:bCs/>
              </w:rPr>
              <w:t>п</w:t>
            </w:r>
            <w:proofErr w:type="gramEnd"/>
            <w:r w:rsidRPr="00E5031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50316" w:rsidRDefault="00DE3081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</w:t>
            </w:r>
            <w:r w:rsidR="003B7283" w:rsidRPr="00E50316">
              <w:rPr>
                <w:b/>
                <w:bCs/>
              </w:rPr>
              <w:t>.</w:t>
            </w:r>
            <w:r w:rsidRPr="00E50316">
              <w:rPr>
                <w:b/>
                <w:bCs/>
              </w:rPr>
              <w:t xml:space="preserve"> </w:t>
            </w:r>
            <w:r w:rsidR="008E7723" w:rsidRPr="00E50316">
              <w:rPr>
                <w:b/>
                <w:bCs/>
              </w:rPr>
              <w:t>без</w:t>
            </w:r>
            <w:r w:rsidRPr="00E50316">
              <w:rPr>
                <w:b/>
                <w:bCs/>
              </w:rPr>
              <w:t xml:space="preserve"> НДС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246DDF">
            <w:pPr>
              <w:jc w:val="center"/>
            </w:pPr>
            <w:r w:rsidRPr="00E5031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50316" w:rsidRDefault="00E50316" w:rsidP="000C6962">
            <w:pPr>
              <w:jc w:val="center"/>
            </w:pPr>
            <w:r w:rsidRPr="00E50316">
              <w:t xml:space="preserve">161 721,88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1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E50316">
            <w:pPr>
              <w:jc w:val="center"/>
            </w:pPr>
            <w:r w:rsidRPr="00E50316">
              <w:t xml:space="preserve">139 120,78   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2</w:t>
            </w:r>
            <w:r w:rsidRPr="00E5031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E50316">
            <w:pPr>
              <w:jc w:val="center"/>
            </w:pPr>
            <w:r w:rsidRPr="00E50316">
              <w:t>20 531,1</w:t>
            </w:r>
          </w:p>
        </w:tc>
      </w:tr>
      <w:tr w:rsidR="000E5EE6" w:rsidRPr="00E5031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50316" w:rsidRDefault="00B2171B" w:rsidP="008E7723">
            <w:pPr>
              <w:jc w:val="center"/>
            </w:pPr>
            <w:r w:rsidRPr="00E50316">
              <w:t>1.</w:t>
            </w:r>
            <w:r w:rsidR="008E7723" w:rsidRPr="00E5031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50316" w:rsidRDefault="00B2171B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50316" w:rsidRDefault="00E50316" w:rsidP="00E50316">
            <w:pPr>
              <w:jc w:val="center"/>
            </w:pPr>
            <w:r w:rsidRPr="00E50316">
              <w:t>2 725,43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Pr="00E50316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814CF9" w:rsidRPr="00814CF9" w:rsidRDefault="00814CF9" w:rsidP="00814CF9"/>
    <w:p w:rsidR="00246DDF" w:rsidRDefault="00246DDF" w:rsidP="00814CF9">
      <w:pPr>
        <w:pStyle w:val="aa"/>
        <w:numPr>
          <w:ilvl w:val="1"/>
          <w:numId w:val="2"/>
        </w:numPr>
      </w:pPr>
      <w:r w:rsidRPr="00E50316">
        <w:t>Выполнение СМР</w:t>
      </w:r>
    </w:p>
    <w:p w:rsidR="00814CF9" w:rsidRPr="00E50316" w:rsidRDefault="00814CF9" w:rsidP="00814CF9">
      <w:pPr>
        <w:pStyle w:val="aa"/>
        <w:ind w:left="1080"/>
      </w:pPr>
    </w:p>
    <w:p w:rsidR="008357F2" w:rsidRPr="00E50316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E50316">
        <w:t>Проводятся подготовительные работы по получению разрешения на земляные работы.</w:t>
      </w:r>
    </w:p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C5258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31.12.2016 г по объекту</w:t>
      </w:r>
    </w:p>
    <w:p w:rsidR="005A4D3D" w:rsidRPr="00E50316" w:rsidRDefault="005A4D3D" w:rsidP="00E50316">
      <w:pPr>
        <w:jc w:val="center"/>
      </w:pPr>
      <w:r w:rsidRPr="00E50316">
        <w:t xml:space="preserve"> </w:t>
      </w:r>
      <w:r w:rsidR="00E50316" w:rsidRPr="00E50316">
        <w:rPr>
          <w:sz w:val="28"/>
          <w:szCs w:val="28"/>
        </w:rPr>
        <w:t>Замена ТМ-400кВА на ТМ-160кВА в КТП-8386 в с</w:t>
      </w:r>
      <w:proofErr w:type="gramStart"/>
      <w:r w:rsidR="00E50316" w:rsidRPr="00E50316">
        <w:rPr>
          <w:sz w:val="28"/>
          <w:szCs w:val="28"/>
        </w:rPr>
        <w:t>.Ш</w:t>
      </w:r>
      <w:proofErr w:type="gramEnd"/>
      <w:r w:rsidR="00E50316" w:rsidRPr="00E50316">
        <w:rPr>
          <w:sz w:val="28"/>
          <w:szCs w:val="28"/>
        </w:rPr>
        <w:t>аран»</w:t>
      </w:r>
      <w:r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proofErr w:type="gramStart"/>
      <w:r w:rsidRPr="00E50316">
        <w:t>запланированы</w:t>
      </w:r>
      <w:proofErr w:type="gramEnd"/>
      <w:r w:rsidRPr="00E50316">
        <w:t xml:space="preserve"> на 2017 год.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FCB" w:rsidRDefault="00906FCB" w:rsidP="00A26489">
      <w:r>
        <w:separator/>
      </w:r>
    </w:p>
  </w:endnote>
  <w:endnote w:type="continuationSeparator" w:id="0">
    <w:p w:rsidR="00906FCB" w:rsidRDefault="00906FCB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7127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C525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FCB" w:rsidRDefault="00906FCB" w:rsidP="00A26489">
      <w:r>
        <w:separator/>
      </w:r>
    </w:p>
  </w:footnote>
  <w:footnote w:type="continuationSeparator" w:id="0">
    <w:p w:rsidR="00906FCB" w:rsidRDefault="00906FCB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1F36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2E09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5258"/>
    <w:rsid w:val="003C73D2"/>
    <w:rsid w:val="003D1CFF"/>
    <w:rsid w:val="003D54C4"/>
    <w:rsid w:val="003D7835"/>
    <w:rsid w:val="003D7E45"/>
    <w:rsid w:val="003E1760"/>
    <w:rsid w:val="003E3D80"/>
    <w:rsid w:val="003E65E8"/>
    <w:rsid w:val="003E730A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391C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CF9"/>
    <w:rsid w:val="00814E30"/>
    <w:rsid w:val="00816038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03E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6FCB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1D7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6FF8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127F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uYVm+RZq0T7U/1Kbj8QskJrP5gy1iqKdyRt6jRJlp30=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NqiuNhsCft63HnYEydyy/dZH+NVfacQbyCt7Xva6oSDNUSYFkDU0oyAzRj8S26LAam9Wjmpu
    Ya905qgVN6UTuA==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yMfm9mJCQHP26VllWnQ1RxZQHD8=</DigestValue>
      </Reference>
      <Reference URI="/word/endnotes.xml?ContentType=application/vnd.openxmlformats-officedocument.wordprocessingml.endnotes+xml">
        <DigestMethod Algorithm="http://www.w3.org/2000/09/xmldsig#sha1"/>
        <DigestValue>sj9N5K5TLezleRPSTsZC5gbnJVE=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mbVqGbh7R4HB8iLqTc+nPK8euu0=</DigestValue>
      </Reference>
      <Reference URI="/word/footnotes.xml?ContentType=application/vnd.openxmlformats-officedocument.wordprocessingml.footnotes+xml">
        <DigestMethod Algorithm="http://www.w3.org/2000/09/xmldsig#sha1"/>
        <DigestValue>LUESwzagMbyAUQrEPjRPeQUUii0=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XKwxPATS64GHX0vEKhc8350booo=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H+bGNsqHte+8WLMJw+Xp/bp024E=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2017-04-05T17:38:26Z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358F8-DCA7-43D1-88D0-275D70FB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2017-04-05T04:34:00Z</dcterms:created>
  <dcterms:modified xsi:type="dcterms:W3CDTF">2017-04-05T12:52:00Z</dcterms:modified>
</cp:coreProperties>
</file>